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58" w:rsidRPr="00D0552B" w:rsidRDefault="00D0552B" w:rsidP="00D0552B">
      <w:pPr>
        <w:jc w:val="center"/>
        <w:rPr>
          <w:i/>
          <w:sz w:val="32"/>
        </w:rPr>
      </w:pPr>
      <w:r w:rsidRPr="00D0552B">
        <w:rPr>
          <w:i/>
          <w:sz w:val="32"/>
        </w:rPr>
        <w:t>Common Organization for Short-term Objectives</w:t>
      </w:r>
    </w:p>
    <w:p w:rsidR="00D0552B" w:rsidRDefault="00D0552B"/>
    <w:p w:rsidR="00D0552B" w:rsidRDefault="00D0552B" w:rsidP="00D0552B">
      <w:r w:rsidRPr="00D0552B">
        <w:t>Choices include:</w:t>
      </w:r>
      <w:r>
        <w:t xml:space="preserve">  </w:t>
      </w:r>
    </w:p>
    <w:p w:rsidR="00D0552B" w:rsidRPr="00D0552B" w:rsidRDefault="00D0552B" w:rsidP="00D0552B"/>
    <w:p w:rsidR="00000000" w:rsidRDefault="00D0552B" w:rsidP="00D0552B">
      <w:pPr>
        <w:numPr>
          <w:ilvl w:val="0"/>
          <w:numId w:val="1"/>
        </w:numPr>
      </w:pPr>
      <w:r w:rsidRPr="00D0552B">
        <w:t xml:space="preserve">Mastery of the </w:t>
      </w:r>
      <w:r w:rsidRPr="00D0552B">
        <w:rPr>
          <w:b/>
        </w:rPr>
        <w:t>sub-skills and/or activities</w:t>
      </w:r>
      <w:r w:rsidRPr="00D0552B">
        <w:t xml:space="preserve"> necessary to perform the annual goal</w:t>
      </w:r>
    </w:p>
    <w:p w:rsidR="00000000" w:rsidRPr="00D0552B" w:rsidRDefault="00D0552B" w:rsidP="00D0552B">
      <w:pPr>
        <w:numPr>
          <w:ilvl w:val="0"/>
          <w:numId w:val="3"/>
        </w:numPr>
      </w:pPr>
      <w:r w:rsidRPr="00D0552B">
        <w:t>Ba</w:t>
      </w:r>
      <w:r w:rsidRPr="00D0552B">
        <w:t>sed on a task analysis of the routine or activity.</w:t>
      </w:r>
    </w:p>
    <w:p w:rsidR="00000000" w:rsidRPr="00D0552B" w:rsidRDefault="00D0552B" w:rsidP="00D0552B">
      <w:pPr>
        <w:numPr>
          <w:ilvl w:val="0"/>
          <w:numId w:val="3"/>
        </w:numPr>
      </w:pPr>
      <w:r w:rsidRPr="00D0552B">
        <w:t xml:space="preserve">Break down the routine or activity into its component parts and identify the components that the student </w:t>
      </w:r>
      <w:proofErr w:type="gramStart"/>
      <w:r w:rsidRPr="00D0552B">
        <w:t>can not</w:t>
      </w:r>
      <w:proofErr w:type="gramEnd"/>
      <w:r w:rsidRPr="00D0552B">
        <w:t xml:space="preserve"> complete correctly and indepen</w:t>
      </w:r>
      <w:r w:rsidRPr="00D0552B">
        <w:t>dently.</w:t>
      </w:r>
    </w:p>
    <w:p w:rsidR="00000000" w:rsidRDefault="00D0552B" w:rsidP="00D0552B">
      <w:pPr>
        <w:numPr>
          <w:ilvl w:val="0"/>
          <w:numId w:val="3"/>
        </w:numPr>
      </w:pPr>
      <w:r w:rsidRPr="00D0552B">
        <w:t xml:space="preserve">Short-term objectives are written to teach the student the specific components of the routine or activity that the student </w:t>
      </w:r>
      <w:proofErr w:type="gramStart"/>
      <w:r w:rsidRPr="00D0552B">
        <w:t>can not</w:t>
      </w:r>
      <w:proofErr w:type="gramEnd"/>
      <w:r w:rsidRPr="00D0552B">
        <w:t xml:space="preserve"> complete.</w:t>
      </w:r>
    </w:p>
    <w:p w:rsidR="00D0552B" w:rsidRPr="00D0552B" w:rsidRDefault="00D0552B" w:rsidP="00D0552B">
      <w:pPr>
        <w:ind w:left="720"/>
        <w:rPr>
          <w:b/>
          <w:i/>
        </w:rPr>
      </w:pPr>
      <w:r w:rsidRPr="00D0552B">
        <w:rPr>
          <w:b/>
          <w:i/>
        </w:rPr>
        <w:t>Example:</w:t>
      </w:r>
    </w:p>
    <w:p w:rsidR="00000000" w:rsidRPr="00D0552B" w:rsidRDefault="00D0552B" w:rsidP="00D0552B">
      <w:pPr>
        <w:ind w:left="1080"/>
      </w:pPr>
      <w:r w:rsidRPr="00D0552B">
        <w:t xml:space="preserve">Annual Goal:  When in the </w:t>
      </w:r>
      <w:proofErr w:type="gramStart"/>
      <w:r w:rsidRPr="00D0552B">
        <w:t>boys</w:t>
      </w:r>
      <w:proofErr w:type="gramEnd"/>
      <w:r w:rsidRPr="00D0552B">
        <w:t xml:space="preserve"> locker room, Bob will dress down for PE without teacher assistance on five consecutive sessions.</w:t>
      </w:r>
    </w:p>
    <w:p w:rsidR="00000000" w:rsidRPr="00D0552B" w:rsidRDefault="00D0552B" w:rsidP="00D0552B">
      <w:pPr>
        <w:ind w:left="1080"/>
      </w:pPr>
      <w:r w:rsidRPr="00D0552B">
        <w:t>Short-Term Objectives:</w:t>
      </w:r>
    </w:p>
    <w:p w:rsidR="00000000" w:rsidRPr="00D0552B" w:rsidRDefault="00D0552B" w:rsidP="00D0552B">
      <w:pPr>
        <w:numPr>
          <w:ilvl w:val="1"/>
          <w:numId w:val="3"/>
        </w:numPr>
      </w:pPr>
      <w:r w:rsidRPr="00D0552B">
        <w:t>When in the boy</w:t>
      </w:r>
      <w:r w:rsidRPr="00D0552B">
        <w:t>’</w:t>
      </w:r>
      <w:r w:rsidRPr="00D0552B">
        <w:t>s locker room with his key, Bob will lock and unlock his padlock witho</w:t>
      </w:r>
      <w:r w:rsidRPr="00D0552B">
        <w:t>ut teacher assistance on 3 consecutive sessions.</w:t>
      </w:r>
    </w:p>
    <w:p w:rsidR="00D0552B" w:rsidRDefault="00D0552B" w:rsidP="00D0552B">
      <w:pPr>
        <w:numPr>
          <w:ilvl w:val="1"/>
          <w:numId w:val="3"/>
        </w:numPr>
      </w:pPr>
      <w:r w:rsidRPr="00D0552B">
        <w:t>When in the boy</w:t>
      </w:r>
      <w:r w:rsidRPr="00D0552B">
        <w:t>’</w:t>
      </w:r>
      <w:r w:rsidRPr="00D0552B">
        <w:t>s locker room, Bob will tie his gym shoes without teacher assistance on 3 consecutive sessions</w:t>
      </w:r>
      <w:r w:rsidRPr="00D0552B">
        <w:t xml:space="preserve">. </w:t>
      </w:r>
    </w:p>
    <w:p w:rsidR="00D0552B" w:rsidRPr="00D0552B" w:rsidRDefault="00D0552B" w:rsidP="00D0552B">
      <w:pPr>
        <w:ind w:left="720"/>
      </w:pPr>
    </w:p>
    <w:p w:rsidR="00000000" w:rsidRDefault="00D0552B" w:rsidP="00D0552B">
      <w:pPr>
        <w:numPr>
          <w:ilvl w:val="0"/>
          <w:numId w:val="1"/>
        </w:numPr>
      </w:pPr>
      <w:r w:rsidRPr="00D0552B">
        <w:rPr>
          <w:b/>
        </w:rPr>
        <w:t>Successive approximations</w:t>
      </w:r>
      <w:r w:rsidRPr="00D0552B">
        <w:t xml:space="preserve"> of the behavior defi</w:t>
      </w:r>
      <w:r w:rsidRPr="00D0552B">
        <w:t>ned in the goal</w:t>
      </w:r>
    </w:p>
    <w:p w:rsidR="00000000" w:rsidRPr="00D0552B" w:rsidRDefault="00D0552B" w:rsidP="00D0552B">
      <w:pPr>
        <w:numPr>
          <w:ilvl w:val="0"/>
          <w:numId w:val="7"/>
        </w:numPr>
      </w:pPr>
      <w:r w:rsidRPr="00D0552B">
        <w:t>Sequential steps that describe how much progress a student should make at different points in the school year.</w:t>
      </w:r>
    </w:p>
    <w:p w:rsidR="00000000" w:rsidRDefault="00D0552B" w:rsidP="00D0552B">
      <w:pPr>
        <w:numPr>
          <w:ilvl w:val="0"/>
          <w:numId w:val="7"/>
        </w:numPr>
      </w:pPr>
      <w:r w:rsidRPr="00D0552B">
        <w:t xml:space="preserve">When these sequential steps are linked to grade-level standards they are often referred to as </w:t>
      </w:r>
      <w:r w:rsidRPr="00D0552B">
        <w:t>“</w:t>
      </w:r>
      <w:r w:rsidRPr="00D0552B">
        <w:t>benchmarks.</w:t>
      </w:r>
      <w:r w:rsidRPr="00D0552B">
        <w:t>”</w:t>
      </w:r>
    </w:p>
    <w:p w:rsidR="00D0552B" w:rsidRPr="00D0552B" w:rsidRDefault="00D0552B" w:rsidP="00D0552B">
      <w:pPr>
        <w:ind w:left="720"/>
        <w:rPr>
          <w:b/>
          <w:i/>
        </w:rPr>
      </w:pPr>
      <w:r w:rsidRPr="00D0552B">
        <w:rPr>
          <w:b/>
          <w:i/>
        </w:rPr>
        <w:t>Example:</w:t>
      </w:r>
    </w:p>
    <w:p w:rsidR="00000000" w:rsidRPr="00D0552B" w:rsidRDefault="00D0552B" w:rsidP="00D0552B">
      <w:pPr>
        <w:ind w:left="1080"/>
      </w:pPr>
      <w:r w:rsidRPr="00D0552B">
        <w:t xml:space="preserve">Annual Goal:  </w:t>
      </w:r>
      <w:r w:rsidRPr="00D0552B">
        <w:rPr>
          <w:i/>
          <w:iCs/>
        </w:rPr>
        <w:t>When given a pocket</w:t>
      </w:r>
      <w:r w:rsidRPr="00D0552B">
        <w:rPr>
          <w:i/>
          <w:iCs/>
        </w:rPr>
        <w:t xml:space="preserve"> calculator and a work sheet, Bob will add </w:t>
      </w:r>
      <w:proofErr w:type="gramStart"/>
      <w:r w:rsidRPr="00D0552B">
        <w:rPr>
          <w:i/>
          <w:iCs/>
        </w:rPr>
        <w:t>double digit</w:t>
      </w:r>
      <w:proofErr w:type="gramEnd"/>
      <w:r w:rsidRPr="00D0552B">
        <w:rPr>
          <w:i/>
          <w:iCs/>
        </w:rPr>
        <w:t xml:space="preserve"> addition problems with 90% accuracy on two consecutive sessions.</w:t>
      </w:r>
    </w:p>
    <w:p w:rsidR="00000000" w:rsidRPr="00D0552B" w:rsidRDefault="00D0552B" w:rsidP="00D0552B">
      <w:pPr>
        <w:ind w:left="1080"/>
      </w:pPr>
      <w:r w:rsidRPr="00D0552B">
        <w:t>Short-Term Objectives:</w:t>
      </w:r>
    </w:p>
    <w:p w:rsidR="00000000" w:rsidRPr="00D0552B" w:rsidRDefault="00D0552B" w:rsidP="00D0552B">
      <w:pPr>
        <w:numPr>
          <w:ilvl w:val="1"/>
          <w:numId w:val="7"/>
        </w:numPr>
      </w:pPr>
      <w:r w:rsidRPr="00D0552B">
        <w:t xml:space="preserve">When given a pocket calculator and worksheet, Bob will add </w:t>
      </w:r>
      <w:proofErr w:type="gramStart"/>
      <w:r w:rsidRPr="00D0552B">
        <w:t>double digit</w:t>
      </w:r>
      <w:proofErr w:type="gramEnd"/>
      <w:r w:rsidRPr="00D0552B">
        <w:t xml:space="preserve"> addition problems with 50% accuracy on 2 consecutive sessions.</w:t>
      </w:r>
    </w:p>
    <w:p w:rsidR="00000000" w:rsidRPr="00D0552B" w:rsidRDefault="00D0552B" w:rsidP="00D0552B">
      <w:pPr>
        <w:numPr>
          <w:ilvl w:val="1"/>
          <w:numId w:val="7"/>
        </w:numPr>
      </w:pPr>
      <w:r w:rsidRPr="00D0552B">
        <w:t xml:space="preserve">When given a pocket calculator and worksheet, </w:t>
      </w:r>
      <w:r w:rsidRPr="00D0552B">
        <w:t xml:space="preserve">Bob will add </w:t>
      </w:r>
      <w:proofErr w:type="gramStart"/>
      <w:r w:rsidRPr="00D0552B">
        <w:t>double digit</w:t>
      </w:r>
      <w:proofErr w:type="gramEnd"/>
      <w:r w:rsidRPr="00D0552B">
        <w:t xml:space="preserve"> addition problems with 70% accuracy on 2 consecutive sessions.</w:t>
      </w:r>
    </w:p>
    <w:p w:rsidR="00D0552B" w:rsidRPr="00D0552B" w:rsidRDefault="00D0552B" w:rsidP="00D0552B">
      <w:pPr>
        <w:ind w:left="1080"/>
      </w:pPr>
    </w:p>
    <w:p w:rsidR="00000000" w:rsidRPr="00D0552B" w:rsidRDefault="00D0552B" w:rsidP="00D0552B">
      <w:pPr>
        <w:numPr>
          <w:ilvl w:val="0"/>
          <w:numId w:val="1"/>
        </w:numPr>
      </w:pPr>
      <w:r w:rsidRPr="00D0552B">
        <w:rPr>
          <w:b/>
        </w:rPr>
        <w:t>Reduction in the am</w:t>
      </w:r>
      <w:r w:rsidRPr="00D0552B">
        <w:rPr>
          <w:b/>
        </w:rPr>
        <w:t>ount of assistance</w:t>
      </w:r>
      <w:r w:rsidRPr="00D0552B">
        <w:t xml:space="preserve"> provided by staff</w:t>
      </w:r>
    </w:p>
    <w:p w:rsidR="00000000" w:rsidRPr="00D0552B" w:rsidRDefault="00D0552B" w:rsidP="00D0552B">
      <w:pPr>
        <w:numPr>
          <w:ilvl w:val="0"/>
          <w:numId w:val="12"/>
        </w:numPr>
      </w:pPr>
      <w:r w:rsidRPr="00D0552B">
        <w:t>Short-term objectives are successive steps that describe the amount of assistance that the teacher will</w:t>
      </w:r>
      <w:r w:rsidRPr="00D0552B">
        <w:t xml:space="preserve"> provide the student.</w:t>
      </w:r>
    </w:p>
    <w:p w:rsidR="00D0552B" w:rsidRDefault="00D0552B" w:rsidP="00D0552B">
      <w:pPr>
        <w:numPr>
          <w:ilvl w:val="0"/>
          <w:numId w:val="12"/>
        </w:numPr>
      </w:pPr>
      <w:r w:rsidRPr="00D0552B">
        <w:t xml:space="preserve">Each objective identifies the specific prompt to be provided to the student. </w:t>
      </w:r>
    </w:p>
    <w:p w:rsidR="00D0552B" w:rsidRPr="00D0552B" w:rsidRDefault="00D0552B" w:rsidP="00D0552B">
      <w:pPr>
        <w:ind w:left="720"/>
        <w:rPr>
          <w:b/>
          <w:i/>
        </w:rPr>
      </w:pPr>
      <w:r w:rsidRPr="00D0552B">
        <w:rPr>
          <w:b/>
          <w:i/>
        </w:rPr>
        <w:t>Example:</w:t>
      </w:r>
    </w:p>
    <w:p w:rsidR="00000000" w:rsidRPr="00D0552B" w:rsidRDefault="00D0552B" w:rsidP="00D0552B">
      <w:pPr>
        <w:ind w:left="720"/>
      </w:pPr>
      <w:r w:rsidRPr="00D0552B">
        <w:t>Annual Goal</w:t>
      </w:r>
      <w:proofErr w:type="gramStart"/>
      <w:r w:rsidRPr="00D0552B">
        <w:t xml:space="preserve">:   </w:t>
      </w:r>
      <w:r w:rsidRPr="00D0552B">
        <w:rPr>
          <w:i/>
          <w:iCs/>
        </w:rPr>
        <w:t>When</w:t>
      </w:r>
      <w:proofErr w:type="gramEnd"/>
      <w:r w:rsidRPr="00D0552B">
        <w:rPr>
          <w:i/>
          <w:iCs/>
        </w:rPr>
        <w:t xml:space="preserve"> at controlled and uncontrolled intersections, Bob will cross streets without teacher assistance on ten consecutive weekly probes.</w:t>
      </w:r>
    </w:p>
    <w:p w:rsidR="00000000" w:rsidRPr="00D0552B" w:rsidRDefault="00D0552B" w:rsidP="00D0552B">
      <w:pPr>
        <w:ind w:left="720"/>
      </w:pPr>
      <w:r w:rsidRPr="00D0552B">
        <w:t>Short-Term Objectives:</w:t>
      </w:r>
    </w:p>
    <w:p w:rsidR="00000000" w:rsidRPr="00D0552B" w:rsidRDefault="00D0552B" w:rsidP="00D0552B">
      <w:pPr>
        <w:numPr>
          <w:ilvl w:val="1"/>
          <w:numId w:val="14"/>
        </w:numPr>
      </w:pPr>
      <w:r w:rsidRPr="00D0552B">
        <w:t xml:space="preserve">When at controlled and uncontrolled intersections, Bob will cross the street with </w:t>
      </w:r>
      <w:r w:rsidRPr="00D0552B">
        <w:rPr>
          <w:i/>
          <w:iCs/>
        </w:rPr>
        <w:t>verbal and gestural prompts</w:t>
      </w:r>
      <w:r w:rsidRPr="00D0552B">
        <w:t xml:space="preserve"> from the teacher on 5 consecutive sessions.</w:t>
      </w:r>
    </w:p>
    <w:p w:rsidR="00D0552B" w:rsidRDefault="00D0552B" w:rsidP="00D0552B">
      <w:pPr>
        <w:numPr>
          <w:ilvl w:val="1"/>
          <w:numId w:val="14"/>
        </w:numPr>
      </w:pPr>
      <w:r w:rsidRPr="00D0552B">
        <w:t>When at controlled and uncontrolled intersections, Bob will cross the street with</w:t>
      </w:r>
      <w:r w:rsidRPr="00D0552B">
        <w:t xml:space="preserve"> </w:t>
      </w:r>
      <w:r w:rsidRPr="00D0552B">
        <w:rPr>
          <w:i/>
          <w:iCs/>
        </w:rPr>
        <w:t>verbal prompts</w:t>
      </w:r>
      <w:r w:rsidRPr="00D0552B">
        <w:t xml:space="preserve"> from the teacher on 5 co</w:t>
      </w:r>
      <w:bookmarkStart w:id="0" w:name="_GoBack"/>
      <w:bookmarkEnd w:id="0"/>
      <w:r w:rsidRPr="00D0552B">
        <w:t>nsecutive sessions.</w:t>
      </w:r>
    </w:p>
    <w:sectPr w:rsidR="00D0552B" w:rsidSect="00D05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F2"/>
    <w:multiLevelType w:val="hybridMultilevel"/>
    <w:tmpl w:val="C26E6874"/>
    <w:lvl w:ilvl="0" w:tplc="677EB4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1835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20F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0E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67C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CB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4FF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A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F414E"/>
    <w:multiLevelType w:val="hybridMultilevel"/>
    <w:tmpl w:val="0AB40D68"/>
    <w:lvl w:ilvl="0" w:tplc="A2669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012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C6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DB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09E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E5B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625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8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82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E478A"/>
    <w:multiLevelType w:val="hybridMultilevel"/>
    <w:tmpl w:val="53B2582E"/>
    <w:lvl w:ilvl="0" w:tplc="677EB4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C2C64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835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20F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0E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67C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CB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4FF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A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15BCF"/>
    <w:multiLevelType w:val="hybridMultilevel"/>
    <w:tmpl w:val="9954C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F64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2C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4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6A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EE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2C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8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24B3F"/>
    <w:multiLevelType w:val="hybridMultilevel"/>
    <w:tmpl w:val="EF60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F64E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9C2C89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0C444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6E6C4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0E6AF0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77EE4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E2CC8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5DC8E5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EFE28FE"/>
    <w:multiLevelType w:val="hybridMultilevel"/>
    <w:tmpl w:val="B8E6089A"/>
    <w:lvl w:ilvl="0" w:tplc="6C9C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64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2C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4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6A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EE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2C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8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5860"/>
    <w:multiLevelType w:val="hybridMultilevel"/>
    <w:tmpl w:val="68645C8C"/>
    <w:lvl w:ilvl="0" w:tplc="F83008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E2E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CB2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637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0C7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660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A0F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CBD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E70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A6C98"/>
    <w:multiLevelType w:val="hybridMultilevel"/>
    <w:tmpl w:val="8F623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BF64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2C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4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6A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EE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2C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8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50385"/>
    <w:multiLevelType w:val="hybridMultilevel"/>
    <w:tmpl w:val="6D28F674"/>
    <w:lvl w:ilvl="0" w:tplc="47922B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2A038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47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8E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13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0D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E8A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4B8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440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C3BA6"/>
    <w:multiLevelType w:val="hybridMultilevel"/>
    <w:tmpl w:val="24369C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9C336E"/>
    <w:multiLevelType w:val="hybridMultilevel"/>
    <w:tmpl w:val="9D6EFFD4"/>
    <w:lvl w:ilvl="0" w:tplc="FC9205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446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4EF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97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632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2D2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5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087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29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B30E3"/>
    <w:multiLevelType w:val="hybridMultilevel"/>
    <w:tmpl w:val="58427300"/>
    <w:lvl w:ilvl="0" w:tplc="F830088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F64EC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9C2C89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0C444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6E6C4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0E6AF0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77EE4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E2CC8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5DC8E5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8CD56D4"/>
    <w:multiLevelType w:val="hybridMultilevel"/>
    <w:tmpl w:val="7FC62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F64E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9C2C89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0C444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6E6C4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0E6AF0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77EE4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E2CC8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5DC8E5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6BAC73BB"/>
    <w:multiLevelType w:val="hybridMultilevel"/>
    <w:tmpl w:val="5EB6DC52"/>
    <w:lvl w:ilvl="0" w:tplc="D6F4E2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E3BC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20F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C5E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86D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6F7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61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011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28D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B"/>
    <w:rsid w:val="006F1658"/>
    <w:rsid w:val="00D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0E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936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00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8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87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4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3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2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7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71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40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2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2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1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2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55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Shamby Polychronis</dc:creator>
  <cp:keywords/>
  <dc:description/>
  <cp:lastModifiedBy>Shamby Polychronis</cp:lastModifiedBy>
  <cp:revision>1</cp:revision>
  <dcterms:created xsi:type="dcterms:W3CDTF">2015-10-14T01:31:00Z</dcterms:created>
  <dcterms:modified xsi:type="dcterms:W3CDTF">2015-10-14T01:37:00Z</dcterms:modified>
</cp:coreProperties>
</file>